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3B" w:rsidRPr="00147ECF" w:rsidRDefault="00147ECF" w:rsidP="00147ECF">
      <w:pPr>
        <w:jc w:val="center"/>
        <w:rPr>
          <w:b/>
        </w:rPr>
      </w:pPr>
      <w:r w:rsidRPr="00147ECF">
        <w:rPr>
          <w:b/>
        </w:rPr>
        <w:t>Blind Knot Tying Competition</w:t>
      </w:r>
    </w:p>
    <w:p w:rsidR="00147ECF" w:rsidRDefault="00147ECF"/>
    <w:p w:rsidR="00147ECF" w:rsidRDefault="00147ECF" w:rsidP="00147ECF">
      <w:pPr>
        <w:pStyle w:val="ListParagraph"/>
        <w:numPr>
          <w:ilvl w:val="0"/>
          <w:numId w:val="1"/>
        </w:numPr>
      </w:pPr>
      <w:r>
        <w:t>Overhand (Thumb Knot)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Figure Eight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Fight Eight on A Bight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Bowline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Figure Eight Follow-Through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Figure Eight Bend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Grapevine (Double Fisherman)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Water Knot (Tape Knot Overhand Bend Ring Bend)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Barrel Knot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proofErr w:type="spellStart"/>
      <w:r>
        <w:t>Munter</w:t>
      </w:r>
      <w:proofErr w:type="spellEnd"/>
      <w:r>
        <w:t xml:space="preserve"> Hitch (half-ring Bend, Italian Hitch)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Prussi</w:t>
      </w:r>
      <w:r w:rsidR="00AD5CE1">
        <w:t>k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Sheet Bend (Beckett)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Clove Hitch</w:t>
      </w:r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Double Loop Figure Eight (MR Eight)</w:t>
      </w:r>
      <w:bookmarkStart w:id="0" w:name="_GoBack"/>
      <w:bookmarkEnd w:id="0"/>
    </w:p>
    <w:p w:rsidR="00147ECF" w:rsidRDefault="00147ECF" w:rsidP="00147ECF">
      <w:pPr>
        <w:pStyle w:val="ListParagraph"/>
        <w:numPr>
          <w:ilvl w:val="0"/>
          <w:numId w:val="1"/>
        </w:numPr>
      </w:pPr>
      <w:r>
        <w:t>Butterfly</w:t>
      </w:r>
    </w:p>
    <w:sectPr w:rsidR="0014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4E5F"/>
    <w:multiLevelType w:val="hybridMultilevel"/>
    <w:tmpl w:val="91A4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CF"/>
    <w:rsid w:val="00147ECF"/>
    <w:rsid w:val="00961435"/>
    <w:rsid w:val="00AD5CE1"/>
    <w:rsid w:val="00D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DFB5"/>
  <w15:chartTrackingRefBased/>
  <w15:docId w15:val="{B4D99442-9BF8-4AFD-B99E-C592C02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Allen</dc:creator>
  <cp:keywords/>
  <dc:description/>
  <cp:lastModifiedBy>Kim Allen</cp:lastModifiedBy>
  <cp:revision>2</cp:revision>
  <dcterms:created xsi:type="dcterms:W3CDTF">2022-12-14T19:40:00Z</dcterms:created>
  <dcterms:modified xsi:type="dcterms:W3CDTF">2022-12-14T19:48:00Z</dcterms:modified>
</cp:coreProperties>
</file>